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4FF" w:rsidRPr="00F95DB0" w:rsidRDefault="007974FF" w:rsidP="007974FF">
      <w:pPr>
        <w:pStyle w:val="ConsNormal"/>
        <w:ind w:left="720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5DB0">
        <w:rPr>
          <w:rFonts w:ascii="Times New Roman" w:hAnsi="Times New Roman" w:cs="Times New Roman"/>
          <w:sz w:val="28"/>
          <w:szCs w:val="28"/>
        </w:rPr>
        <w:t>ПРОЕКТ</w:t>
      </w:r>
    </w:p>
    <w:p w:rsidR="007974FF" w:rsidRPr="007974FF" w:rsidRDefault="007974FF" w:rsidP="007974FF">
      <w:pPr>
        <w:ind w:firstLine="0"/>
        <w:jc w:val="center"/>
        <w:rPr>
          <w:rFonts w:ascii="Times New Roman" w:hAnsi="Times New Roman"/>
          <w:sz w:val="24"/>
        </w:rPr>
      </w:pPr>
      <w:r w:rsidRPr="007974FF">
        <w:rPr>
          <w:rFonts w:ascii="Times New Roman" w:hAnsi="Times New Roman"/>
          <w:noProof/>
          <w:sz w:val="24"/>
          <w:lang w:eastAsia="ru-RU"/>
        </w:rPr>
        <w:drawing>
          <wp:inline distT="0" distB="0" distL="0" distR="0">
            <wp:extent cx="497205" cy="621665"/>
            <wp:effectExtent l="19050" t="0" r="0" b="0"/>
            <wp:docPr id="1" name="Рисунок 3" descr="kavkazskii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kavkazskii_rayon_co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2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4FF" w:rsidRPr="007974FF" w:rsidRDefault="007974FF" w:rsidP="007974FF">
      <w:pPr>
        <w:ind w:firstLine="0"/>
        <w:jc w:val="center"/>
        <w:rPr>
          <w:rFonts w:ascii="Times New Roman" w:hAnsi="Times New Roman"/>
          <w:sz w:val="24"/>
        </w:rPr>
      </w:pPr>
      <w:r w:rsidRPr="007974FF">
        <w:rPr>
          <w:rFonts w:ascii="Times New Roman" w:hAnsi="Times New Roman"/>
          <w:sz w:val="24"/>
        </w:rPr>
        <w:t>АДМИНИСТРАЦИЯ МУНИЦИПАЛЬНОГО ОБРАЗОВАНИЯ</w:t>
      </w:r>
    </w:p>
    <w:p w:rsidR="007974FF" w:rsidRPr="007974FF" w:rsidRDefault="007974FF" w:rsidP="007974FF">
      <w:pPr>
        <w:ind w:firstLine="0"/>
        <w:jc w:val="center"/>
        <w:rPr>
          <w:rFonts w:ascii="Times New Roman" w:hAnsi="Times New Roman"/>
          <w:sz w:val="24"/>
        </w:rPr>
      </w:pPr>
      <w:r w:rsidRPr="007974FF">
        <w:rPr>
          <w:rFonts w:ascii="Times New Roman" w:hAnsi="Times New Roman"/>
          <w:sz w:val="24"/>
        </w:rPr>
        <w:t>КАВКАЗСКИЙ РАЙОН</w:t>
      </w:r>
    </w:p>
    <w:p w:rsidR="007974FF" w:rsidRPr="007974FF" w:rsidRDefault="007974FF" w:rsidP="007974FF">
      <w:pPr>
        <w:ind w:firstLine="0"/>
        <w:jc w:val="center"/>
        <w:rPr>
          <w:rFonts w:ascii="Times New Roman" w:hAnsi="Times New Roman"/>
          <w:sz w:val="24"/>
        </w:rPr>
      </w:pPr>
      <w:r w:rsidRPr="007974FF">
        <w:rPr>
          <w:rFonts w:ascii="Times New Roman" w:hAnsi="Times New Roman"/>
          <w:sz w:val="24"/>
        </w:rPr>
        <w:t>ПОСТАНОВЛЕНИЕ</w:t>
      </w:r>
    </w:p>
    <w:p w:rsidR="007974FF" w:rsidRDefault="007974FF" w:rsidP="007974F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7974FF" w:rsidRDefault="007974FF" w:rsidP="007974F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</w:t>
      </w:r>
    </w:p>
    <w:p w:rsidR="007974FF" w:rsidRDefault="007974FF" w:rsidP="007974F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муниципального образования</w:t>
      </w:r>
    </w:p>
    <w:p w:rsidR="007974FF" w:rsidRDefault="007974FF" w:rsidP="007974F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Кавказский район от 30 мая 2023 г. № 796 </w:t>
      </w:r>
    </w:p>
    <w:p w:rsidR="007974FF" w:rsidRDefault="007974FF" w:rsidP="007974F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E5C54">
        <w:rPr>
          <w:rFonts w:ascii="Times New Roman" w:hAnsi="Times New Roman"/>
          <w:b/>
          <w:sz w:val="28"/>
          <w:szCs w:val="28"/>
        </w:rPr>
        <w:t xml:space="preserve">«Об утверждении Реестра </w:t>
      </w:r>
      <w:proofErr w:type="gramStart"/>
      <w:r w:rsidRPr="00AE5C54">
        <w:rPr>
          <w:rFonts w:ascii="Times New Roman" w:hAnsi="Times New Roman"/>
          <w:b/>
          <w:sz w:val="28"/>
          <w:szCs w:val="28"/>
        </w:rPr>
        <w:t>муниципальных</w:t>
      </w:r>
      <w:proofErr w:type="gramEnd"/>
    </w:p>
    <w:p w:rsidR="007974FF" w:rsidRDefault="007974FF" w:rsidP="007974F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E5C54">
        <w:rPr>
          <w:rFonts w:ascii="Times New Roman" w:hAnsi="Times New Roman"/>
          <w:b/>
          <w:sz w:val="28"/>
          <w:szCs w:val="28"/>
        </w:rPr>
        <w:t xml:space="preserve"> маршрутов регулярных перевозок</w:t>
      </w:r>
    </w:p>
    <w:p w:rsidR="007974FF" w:rsidRDefault="007974FF" w:rsidP="007974F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E5C54">
        <w:rPr>
          <w:rFonts w:ascii="Times New Roman" w:hAnsi="Times New Roman"/>
          <w:b/>
          <w:sz w:val="28"/>
          <w:szCs w:val="28"/>
        </w:rPr>
        <w:t xml:space="preserve"> в муниципальном образовании Кавказский район»</w:t>
      </w:r>
    </w:p>
    <w:p w:rsidR="007974FF" w:rsidRPr="00A362C6" w:rsidRDefault="007974FF" w:rsidP="007974FF">
      <w:pPr>
        <w:ind w:left="720"/>
        <w:jc w:val="center"/>
        <w:rPr>
          <w:rFonts w:ascii="Times New Roman" w:hAnsi="Times New Roman"/>
          <w:sz w:val="28"/>
          <w:szCs w:val="28"/>
        </w:rPr>
      </w:pPr>
    </w:p>
    <w:p w:rsidR="007974FF" w:rsidRDefault="007974FF" w:rsidP="007974FF">
      <w:pPr>
        <w:ind w:firstLine="709"/>
        <w:rPr>
          <w:rFonts w:ascii="Times New Roman" w:hAnsi="Times New Roman"/>
          <w:sz w:val="28"/>
          <w:szCs w:val="28"/>
        </w:rPr>
      </w:pPr>
    </w:p>
    <w:p w:rsidR="007974FF" w:rsidRDefault="007974FF" w:rsidP="007974FF">
      <w:pPr>
        <w:ind w:firstLine="709"/>
        <w:rPr>
          <w:rFonts w:ascii="Times New Roman" w:hAnsi="Times New Roman"/>
          <w:sz w:val="28"/>
          <w:szCs w:val="28"/>
        </w:rPr>
      </w:pPr>
    </w:p>
    <w:p w:rsidR="007974FF" w:rsidRPr="00AE5C54" w:rsidRDefault="007974FF" w:rsidP="007974FF">
      <w:pPr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AE5C54">
        <w:rPr>
          <w:rFonts w:ascii="Times New Roman" w:hAnsi="Times New Roman"/>
          <w:sz w:val="28"/>
          <w:szCs w:val="28"/>
        </w:rPr>
        <w:t xml:space="preserve">На основании </w:t>
      </w:r>
      <w:r>
        <w:rPr>
          <w:rFonts w:ascii="Times New Roman" w:hAnsi="Times New Roman"/>
          <w:sz w:val="28"/>
          <w:szCs w:val="28"/>
        </w:rPr>
        <w:t xml:space="preserve">статьи 29 </w:t>
      </w:r>
      <w:r w:rsidRPr="00AE5C54">
        <w:rPr>
          <w:rFonts w:ascii="Times New Roman" w:hAnsi="Times New Roman"/>
          <w:sz w:val="28"/>
          <w:szCs w:val="28"/>
        </w:rPr>
        <w:t xml:space="preserve">Федерального закона Российской Федерации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AE5C54">
        <w:rPr>
          <w:rFonts w:ascii="Times New Roman" w:hAnsi="Times New Roman"/>
          <w:sz w:val="28"/>
          <w:szCs w:val="28"/>
        </w:rPr>
        <w:t>от 13 июля 2015 г</w:t>
      </w:r>
      <w:r>
        <w:rPr>
          <w:rFonts w:ascii="Times New Roman" w:hAnsi="Times New Roman"/>
          <w:sz w:val="28"/>
          <w:szCs w:val="28"/>
        </w:rPr>
        <w:t>.</w:t>
      </w:r>
      <w:r w:rsidRPr="00AE5C54">
        <w:rPr>
          <w:rFonts w:ascii="Times New Roman" w:hAnsi="Times New Roman"/>
          <w:sz w:val="28"/>
          <w:szCs w:val="28"/>
        </w:rPr>
        <w:t xml:space="preserve">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</w:t>
      </w:r>
      <w:r>
        <w:rPr>
          <w:rFonts w:ascii="Times New Roman" w:hAnsi="Times New Roman"/>
          <w:sz w:val="28"/>
          <w:szCs w:val="28"/>
        </w:rPr>
        <w:t>а также на основании проведенного конкурса на право получения свидетельства об осуществлении регулярных перевозок по муниципальным маршрутам регулярных перевозок</w:t>
      </w:r>
      <w:proofErr w:type="gramEnd"/>
      <w:r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Кавказский район, </w:t>
      </w:r>
      <w:proofErr w:type="spellStart"/>
      <w:proofErr w:type="gramStart"/>
      <w:r w:rsidRPr="00AE5C54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AE5C54"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 w:rsidRPr="00AE5C54">
        <w:rPr>
          <w:rFonts w:ascii="Times New Roman" w:hAnsi="Times New Roman"/>
          <w:sz w:val="28"/>
          <w:szCs w:val="28"/>
        </w:rPr>
        <w:t>н</w:t>
      </w:r>
      <w:proofErr w:type="spellEnd"/>
      <w:r w:rsidRPr="00AE5C54">
        <w:rPr>
          <w:rFonts w:ascii="Times New Roman" w:hAnsi="Times New Roman"/>
          <w:sz w:val="28"/>
          <w:szCs w:val="28"/>
        </w:rPr>
        <w:t xml:space="preserve"> о в л я ю:</w:t>
      </w:r>
    </w:p>
    <w:p w:rsidR="007974FF" w:rsidRDefault="007974FF" w:rsidP="007974FF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BA4BE8">
        <w:rPr>
          <w:rFonts w:ascii="Times New Roman" w:hAnsi="Times New Roman"/>
          <w:sz w:val="28"/>
          <w:szCs w:val="28"/>
        </w:rPr>
        <w:t>. Внести в постановлени</w:t>
      </w:r>
      <w:r>
        <w:rPr>
          <w:rFonts w:ascii="Times New Roman" w:hAnsi="Times New Roman"/>
          <w:sz w:val="28"/>
          <w:szCs w:val="28"/>
        </w:rPr>
        <w:t>е</w:t>
      </w:r>
      <w:r w:rsidRPr="00BA4BE8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Кавказский район от 30</w:t>
      </w:r>
      <w:r>
        <w:rPr>
          <w:rFonts w:ascii="Times New Roman" w:hAnsi="Times New Roman"/>
          <w:sz w:val="28"/>
          <w:szCs w:val="28"/>
        </w:rPr>
        <w:t xml:space="preserve"> мая </w:t>
      </w:r>
      <w:r w:rsidRPr="00BA4BE8">
        <w:rPr>
          <w:rFonts w:ascii="Times New Roman" w:hAnsi="Times New Roman"/>
          <w:sz w:val="28"/>
          <w:szCs w:val="28"/>
        </w:rPr>
        <w:t>2023</w:t>
      </w:r>
      <w:r>
        <w:rPr>
          <w:rFonts w:ascii="Times New Roman" w:hAnsi="Times New Roman"/>
          <w:sz w:val="28"/>
          <w:szCs w:val="28"/>
        </w:rPr>
        <w:t xml:space="preserve"> г.</w:t>
      </w:r>
      <w:r w:rsidRPr="00BA4BE8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BE8">
        <w:rPr>
          <w:rFonts w:ascii="Times New Roman" w:hAnsi="Times New Roman"/>
          <w:sz w:val="28"/>
          <w:szCs w:val="28"/>
        </w:rPr>
        <w:t>796 «Об утверждении Реестра муниципальных маршрутов регулярных перевозок в муниципальном образовании Кавказский район»</w:t>
      </w:r>
      <w:r>
        <w:rPr>
          <w:rFonts w:ascii="Times New Roman" w:hAnsi="Times New Roman"/>
          <w:sz w:val="28"/>
          <w:szCs w:val="28"/>
        </w:rPr>
        <w:t xml:space="preserve"> изменения, изложив приложение в новой редакции согласно приложению к постановлению.</w:t>
      </w:r>
    </w:p>
    <w:p w:rsidR="007974FF" w:rsidRDefault="007974FF" w:rsidP="007974FF">
      <w:pPr>
        <w:widowControl w:val="0"/>
        <w:suppressAutoHyphens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37721D">
        <w:rPr>
          <w:rFonts w:ascii="Times New Roman" w:hAnsi="Times New Roman"/>
          <w:sz w:val="28"/>
          <w:szCs w:val="28"/>
        </w:rPr>
        <w:t xml:space="preserve">. </w:t>
      </w:r>
      <w:r w:rsidRPr="00202966">
        <w:rPr>
          <w:rFonts w:ascii="Times New Roman" w:hAnsi="Times New Roman"/>
          <w:sz w:val="28"/>
          <w:szCs w:val="28"/>
        </w:rPr>
        <w:t>Отделу информационной политики администрации муниципального образования Кавказский район (</w:t>
      </w:r>
      <w:proofErr w:type="spellStart"/>
      <w:r w:rsidRPr="00202966">
        <w:rPr>
          <w:rFonts w:ascii="Times New Roman" w:hAnsi="Times New Roman"/>
          <w:sz w:val="28"/>
          <w:szCs w:val="28"/>
        </w:rPr>
        <w:t>Винокурова</w:t>
      </w:r>
      <w:proofErr w:type="spellEnd"/>
      <w:r w:rsidRPr="00202966">
        <w:rPr>
          <w:rFonts w:ascii="Times New Roman" w:hAnsi="Times New Roman"/>
          <w:sz w:val="28"/>
          <w:szCs w:val="28"/>
        </w:rPr>
        <w:t xml:space="preserve"> И.В.) опубликовать (обнародовать) настоящее постановление в периодическом печатном издании, распространяемом в муниципальном образовании Кавказский район и обеспечить его размещение на официальном сайте администрации  муниципального образования Кавказский район в информационно-телекоммуникационной сети «Интернет».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974FF" w:rsidRPr="00573F35" w:rsidRDefault="007974FF" w:rsidP="007974FF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3</w:t>
      </w:r>
      <w:r w:rsidRPr="0037721D">
        <w:rPr>
          <w:rFonts w:ascii="Times New Roman" w:eastAsia="Calibri" w:hAnsi="Times New Roman"/>
          <w:sz w:val="28"/>
          <w:szCs w:val="28"/>
        </w:rPr>
        <w:t>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37721D">
        <w:rPr>
          <w:rFonts w:ascii="Times New Roman" w:hAnsi="Times New Roman"/>
          <w:sz w:val="28"/>
          <w:szCs w:val="28"/>
        </w:rPr>
        <w:t>Постановление вступает в силу со дня</w:t>
      </w:r>
      <w:r>
        <w:rPr>
          <w:rFonts w:ascii="Times New Roman" w:hAnsi="Times New Roman"/>
          <w:sz w:val="28"/>
          <w:szCs w:val="28"/>
        </w:rPr>
        <w:t xml:space="preserve"> его официального опубликования и распространяется на правоотношения, возникшие                                  с 11</w:t>
      </w:r>
      <w:r w:rsidRPr="00573F35">
        <w:rPr>
          <w:rFonts w:ascii="Times New Roman" w:hAnsi="Times New Roman"/>
          <w:sz w:val="28"/>
          <w:szCs w:val="28"/>
        </w:rPr>
        <w:t xml:space="preserve"> сентября 2024 года</w:t>
      </w:r>
      <w:r w:rsidRPr="00573F35">
        <w:rPr>
          <w:rFonts w:ascii="Times New Roman" w:eastAsia="Calibri" w:hAnsi="Times New Roman"/>
          <w:sz w:val="28"/>
          <w:szCs w:val="28"/>
        </w:rPr>
        <w:t>.</w:t>
      </w:r>
    </w:p>
    <w:p w:rsidR="007974FF" w:rsidRPr="00573F35" w:rsidRDefault="007974FF" w:rsidP="007974FF">
      <w:pPr>
        <w:ind w:firstLine="0"/>
        <w:rPr>
          <w:rFonts w:ascii="Times New Roman" w:hAnsi="Times New Roman"/>
          <w:sz w:val="28"/>
          <w:szCs w:val="28"/>
        </w:rPr>
      </w:pPr>
    </w:p>
    <w:p w:rsidR="007974FF" w:rsidRDefault="007974FF" w:rsidP="007974FF">
      <w:pPr>
        <w:ind w:firstLine="0"/>
        <w:rPr>
          <w:rFonts w:ascii="Times New Roman" w:hAnsi="Times New Roman"/>
          <w:sz w:val="28"/>
          <w:szCs w:val="28"/>
        </w:rPr>
      </w:pPr>
    </w:p>
    <w:p w:rsidR="007974FF" w:rsidRPr="007B5D74" w:rsidRDefault="007974FF" w:rsidP="007974FF">
      <w:pPr>
        <w:ind w:firstLine="0"/>
        <w:rPr>
          <w:rFonts w:ascii="Times New Roman" w:hAnsi="Times New Roman"/>
          <w:sz w:val="28"/>
          <w:szCs w:val="28"/>
        </w:rPr>
      </w:pPr>
      <w:r w:rsidRPr="007B5D74"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:rsidR="001125D6" w:rsidRDefault="007974FF" w:rsidP="007974FF">
      <w:pPr>
        <w:ind w:firstLine="0"/>
      </w:pPr>
      <w:r w:rsidRPr="007B5D74">
        <w:rPr>
          <w:rFonts w:ascii="Times New Roman" w:hAnsi="Times New Roman"/>
          <w:sz w:val="28"/>
          <w:szCs w:val="28"/>
        </w:rPr>
        <w:t>Кавказский район</w:t>
      </w:r>
      <w:r w:rsidRPr="007B5D74">
        <w:rPr>
          <w:rFonts w:ascii="Times New Roman" w:hAnsi="Times New Roman"/>
          <w:sz w:val="28"/>
          <w:szCs w:val="28"/>
        </w:rPr>
        <w:tab/>
      </w:r>
      <w:r w:rsidRPr="007B5D74">
        <w:rPr>
          <w:rFonts w:ascii="Times New Roman" w:hAnsi="Times New Roman"/>
          <w:sz w:val="28"/>
          <w:szCs w:val="28"/>
        </w:rPr>
        <w:tab/>
      </w:r>
      <w:r w:rsidRPr="007B5D74">
        <w:rPr>
          <w:rFonts w:ascii="Times New Roman" w:hAnsi="Times New Roman"/>
          <w:sz w:val="28"/>
          <w:szCs w:val="28"/>
        </w:rPr>
        <w:tab/>
      </w:r>
      <w:r w:rsidRPr="007B5D74">
        <w:rPr>
          <w:rFonts w:ascii="Times New Roman" w:hAnsi="Times New Roman"/>
          <w:sz w:val="28"/>
          <w:szCs w:val="28"/>
        </w:rPr>
        <w:tab/>
      </w:r>
      <w:r w:rsidRPr="007B5D74">
        <w:rPr>
          <w:rFonts w:ascii="Times New Roman" w:hAnsi="Times New Roman"/>
          <w:sz w:val="28"/>
          <w:szCs w:val="28"/>
        </w:rPr>
        <w:tab/>
      </w:r>
      <w:r w:rsidRPr="007B5D74">
        <w:rPr>
          <w:rFonts w:ascii="Times New Roman" w:hAnsi="Times New Roman"/>
          <w:sz w:val="28"/>
          <w:szCs w:val="28"/>
        </w:rPr>
        <w:tab/>
      </w:r>
      <w:r w:rsidRPr="007B5D7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Ю.А. Ханин</w:t>
      </w:r>
    </w:p>
    <w:sectPr w:rsidR="001125D6" w:rsidSect="00004A19">
      <w:pgSz w:w="11907" w:h="16840" w:code="9"/>
      <w:pgMar w:top="1134" w:right="567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7974FF"/>
    <w:rsid w:val="00004A19"/>
    <w:rsid w:val="00044AFA"/>
    <w:rsid w:val="000E2A5F"/>
    <w:rsid w:val="000F05FC"/>
    <w:rsid w:val="001125D6"/>
    <w:rsid w:val="00164FE5"/>
    <w:rsid w:val="002246E8"/>
    <w:rsid w:val="00243A47"/>
    <w:rsid w:val="0031020E"/>
    <w:rsid w:val="003333C9"/>
    <w:rsid w:val="003F7CBC"/>
    <w:rsid w:val="00405E7D"/>
    <w:rsid w:val="00413039"/>
    <w:rsid w:val="00443058"/>
    <w:rsid w:val="004F54E0"/>
    <w:rsid w:val="005677CB"/>
    <w:rsid w:val="005C3124"/>
    <w:rsid w:val="007974FF"/>
    <w:rsid w:val="007D74E0"/>
    <w:rsid w:val="007E203A"/>
    <w:rsid w:val="00806EC6"/>
    <w:rsid w:val="008513D9"/>
    <w:rsid w:val="0092099C"/>
    <w:rsid w:val="0093756C"/>
    <w:rsid w:val="009F2B43"/>
    <w:rsid w:val="00A42A44"/>
    <w:rsid w:val="00AE603A"/>
    <w:rsid w:val="00B133D6"/>
    <w:rsid w:val="00B23373"/>
    <w:rsid w:val="00C11E90"/>
    <w:rsid w:val="00C20D4C"/>
    <w:rsid w:val="00E40D6F"/>
    <w:rsid w:val="00F10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4FF"/>
    <w:pPr>
      <w:ind w:firstLine="851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semiHidden/>
    <w:rsid w:val="007974FF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74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4F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User-22-12</dc:creator>
  <cp:lastModifiedBy>User-22-12</cp:lastModifiedBy>
  <cp:revision>1</cp:revision>
  <dcterms:created xsi:type="dcterms:W3CDTF">2024-09-11T06:18:00Z</dcterms:created>
  <dcterms:modified xsi:type="dcterms:W3CDTF">2024-09-11T06:19:00Z</dcterms:modified>
</cp:coreProperties>
</file>